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B005E" w14:textId="180B4F81" w:rsidR="000C3465" w:rsidRDefault="000C3465" w:rsidP="000C3465">
      <w:pPr>
        <w:pStyle w:val="Tytu"/>
        <w:jc w:val="center"/>
        <w:rPr>
          <w:b/>
          <w:bCs/>
        </w:rPr>
      </w:pPr>
      <w:r w:rsidRPr="000C3465">
        <w:rPr>
          <w:b/>
          <w:bCs/>
        </w:rPr>
        <w:t>Polityka ochrony małoletnich</w:t>
      </w:r>
      <w:r>
        <w:rPr>
          <w:b/>
          <w:bCs/>
        </w:rPr>
        <w:br/>
      </w:r>
      <w:r w:rsidRPr="000C3465">
        <w:rPr>
          <w:b/>
          <w:bCs/>
        </w:rPr>
        <w:t>obowiązująca</w:t>
      </w:r>
      <w:r>
        <w:rPr>
          <w:b/>
          <w:bCs/>
        </w:rPr>
        <w:br/>
      </w:r>
      <w:r w:rsidRPr="000C3465">
        <w:rPr>
          <w:b/>
          <w:bCs/>
        </w:rPr>
        <w:t xml:space="preserve">w </w:t>
      </w:r>
      <w:r>
        <w:rPr>
          <w:b/>
          <w:bCs/>
        </w:rPr>
        <w:t>Zakładzie Sportu, Kultury i Turystyki</w:t>
      </w:r>
    </w:p>
    <w:p w14:paraId="629F4496" w14:textId="77777777" w:rsidR="000C3465" w:rsidRPr="000C3465" w:rsidRDefault="000C3465" w:rsidP="000C3465"/>
    <w:p w14:paraId="29EE8AC1" w14:textId="3F4DCB8E" w:rsidR="000C3465" w:rsidRPr="000C3465" w:rsidRDefault="000C3465" w:rsidP="000C3465">
      <w:pPr>
        <w:pStyle w:val="Podtytu"/>
        <w:jc w:val="center"/>
      </w:pPr>
      <w:r>
        <w:t>Ul. Strzelecka 9</w:t>
      </w:r>
      <w:r>
        <w:br/>
        <w:t>83-400 Kościerzyna</w:t>
      </w:r>
    </w:p>
    <w:p w14:paraId="0F59D012" w14:textId="0DE5592C" w:rsidR="000C3465" w:rsidRPr="000C3465" w:rsidRDefault="000C3465" w:rsidP="000C3465">
      <w:pPr>
        <w:pStyle w:val="Podtytu"/>
        <w:jc w:val="center"/>
      </w:pPr>
      <w:r w:rsidRPr="000C3465">
        <w:t>(wersja skrócona)</w:t>
      </w:r>
    </w:p>
    <w:p w14:paraId="73A4D6D2" w14:textId="77777777" w:rsidR="000C3465" w:rsidRPr="000C3465" w:rsidRDefault="000C3465" w:rsidP="000C3465">
      <w:pPr>
        <w:rPr>
          <w:rFonts w:cstheme="minorHAnsi"/>
          <w:sz w:val="24"/>
          <w:szCs w:val="24"/>
        </w:rPr>
      </w:pPr>
    </w:p>
    <w:p w14:paraId="039005AE" w14:textId="16348E6C" w:rsidR="000C3465" w:rsidRPr="000C3465" w:rsidRDefault="000C3465" w:rsidP="000C3465">
      <w:pPr>
        <w:jc w:val="both"/>
        <w:rPr>
          <w:rFonts w:cstheme="minorHAnsi"/>
          <w:sz w:val="24"/>
          <w:szCs w:val="24"/>
        </w:rPr>
      </w:pPr>
      <w:r w:rsidRPr="000C3465">
        <w:rPr>
          <w:rFonts w:cstheme="minorHAnsi"/>
          <w:sz w:val="24"/>
          <w:szCs w:val="24"/>
        </w:rPr>
        <w:t xml:space="preserve">Naczelną zasadą wszystkich działań podejmowanych przez pracowników </w:t>
      </w:r>
      <w:r>
        <w:rPr>
          <w:rFonts w:cstheme="minorHAnsi"/>
          <w:sz w:val="24"/>
          <w:szCs w:val="24"/>
        </w:rPr>
        <w:t>Zakładu Sportu, Kultury i Turystyki</w:t>
      </w:r>
      <w:r w:rsidRPr="000C3465">
        <w:rPr>
          <w:rFonts w:cstheme="minorHAnsi"/>
          <w:sz w:val="24"/>
          <w:szCs w:val="24"/>
        </w:rPr>
        <w:t xml:space="preserve"> (zwanego dalej: </w:t>
      </w:r>
      <w:proofErr w:type="spellStart"/>
      <w:r>
        <w:rPr>
          <w:rFonts w:cstheme="minorHAnsi"/>
          <w:sz w:val="24"/>
          <w:szCs w:val="24"/>
        </w:rPr>
        <w:t>ZSKiT</w:t>
      </w:r>
      <w:proofErr w:type="spellEnd"/>
      <w:r w:rsidRPr="000C3465">
        <w:rPr>
          <w:rFonts w:cstheme="minorHAnsi"/>
          <w:sz w:val="24"/>
          <w:szCs w:val="24"/>
        </w:rPr>
        <w:t xml:space="preserve">) jest działanie dla dobra małoletniego i w jego najlepszym interesie. </w:t>
      </w:r>
    </w:p>
    <w:p w14:paraId="47368E19" w14:textId="5ACB4ED3" w:rsidR="000C3465" w:rsidRPr="000C3465" w:rsidRDefault="000C3465" w:rsidP="000C3465">
      <w:pPr>
        <w:jc w:val="both"/>
        <w:rPr>
          <w:rFonts w:cstheme="minorHAnsi"/>
          <w:sz w:val="24"/>
          <w:szCs w:val="24"/>
        </w:rPr>
      </w:pPr>
      <w:r w:rsidRPr="000C3465">
        <w:rPr>
          <w:rFonts w:cstheme="minorHAnsi"/>
          <w:sz w:val="24"/>
          <w:szCs w:val="24"/>
        </w:rPr>
        <w:t xml:space="preserve">Pracownik </w:t>
      </w:r>
      <w:proofErr w:type="spellStart"/>
      <w:r>
        <w:rPr>
          <w:rFonts w:cstheme="minorHAnsi"/>
          <w:sz w:val="24"/>
          <w:szCs w:val="24"/>
        </w:rPr>
        <w:t>ZSKiT</w:t>
      </w:r>
      <w:proofErr w:type="spellEnd"/>
      <w:r w:rsidRPr="000C3465">
        <w:rPr>
          <w:rFonts w:cstheme="minorHAnsi"/>
          <w:sz w:val="24"/>
          <w:szCs w:val="24"/>
        </w:rPr>
        <w:t xml:space="preserve"> traktuje małoletniego z szacunkiem oraz uwzględnia jego potrzeby. </w:t>
      </w:r>
    </w:p>
    <w:p w14:paraId="12F61D2B" w14:textId="73086DB7" w:rsidR="000C3465" w:rsidRPr="000C3465" w:rsidRDefault="000C3465" w:rsidP="000C3465">
      <w:pPr>
        <w:jc w:val="both"/>
        <w:rPr>
          <w:rFonts w:cstheme="minorHAnsi"/>
          <w:sz w:val="24"/>
          <w:szCs w:val="24"/>
        </w:rPr>
      </w:pPr>
      <w:r w:rsidRPr="000C3465">
        <w:rPr>
          <w:rFonts w:cstheme="minorHAnsi"/>
          <w:sz w:val="24"/>
          <w:szCs w:val="24"/>
        </w:rPr>
        <w:t xml:space="preserve">Niedopuszczalne jest stosowanie przez pracownika </w:t>
      </w:r>
      <w:proofErr w:type="spellStart"/>
      <w:r>
        <w:rPr>
          <w:rFonts w:cstheme="minorHAnsi"/>
          <w:sz w:val="24"/>
          <w:szCs w:val="24"/>
        </w:rPr>
        <w:t>ZSKiT</w:t>
      </w:r>
      <w:proofErr w:type="spellEnd"/>
      <w:r w:rsidRPr="000C3465">
        <w:rPr>
          <w:rFonts w:cstheme="minorHAnsi"/>
          <w:sz w:val="24"/>
          <w:szCs w:val="24"/>
        </w:rPr>
        <w:t xml:space="preserve">/opiekuna wobec małoletniego przemocy w jakiejkolwiek formie. Pracownik </w:t>
      </w:r>
      <w:proofErr w:type="spellStart"/>
      <w:r>
        <w:rPr>
          <w:rFonts w:cstheme="minorHAnsi"/>
          <w:sz w:val="24"/>
          <w:szCs w:val="24"/>
        </w:rPr>
        <w:t>ZSKiT</w:t>
      </w:r>
      <w:proofErr w:type="spellEnd"/>
      <w:r w:rsidRPr="000C3465">
        <w:rPr>
          <w:rFonts w:cstheme="minorHAnsi"/>
          <w:sz w:val="24"/>
          <w:szCs w:val="24"/>
        </w:rPr>
        <w:t xml:space="preserve">/opiekun, realizując cele ochrony małoletnich, działa w ramach obowiązującego prawa, przepisów wewnętrznych </w:t>
      </w:r>
      <w:proofErr w:type="spellStart"/>
      <w:r>
        <w:rPr>
          <w:rFonts w:cstheme="minorHAnsi"/>
          <w:sz w:val="24"/>
          <w:szCs w:val="24"/>
        </w:rPr>
        <w:t>ZSKiT</w:t>
      </w:r>
      <w:proofErr w:type="spellEnd"/>
      <w:r w:rsidRPr="000C346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0C3465">
        <w:rPr>
          <w:rFonts w:cstheme="minorHAnsi"/>
          <w:sz w:val="24"/>
          <w:szCs w:val="24"/>
        </w:rPr>
        <w:t xml:space="preserve">oraz swoich kompetencji. </w:t>
      </w:r>
    </w:p>
    <w:p w14:paraId="06C9A40F" w14:textId="77777777" w:rsidR="000C3465" w:rsidRPr="000C3465" w:rsidRDefault="000C3465" w:rsidP="000C3465">
      <w:pPr>
        <w:pStyle w:val="Nagwek1"/>
      </w:pPr>
      <w:r w:rsidRPr="000C3465">
        <w:t xml:space="preserve">Najważniejsze terminy </w:t>
      </w:r>
    </w:p>
    <w:p w14:paraId="00A79816" w14:textId="52152903" w:rsidR="000C3465" w:rsidRPr="000C3465" w:rsidRDefault="000C3465" w:rsidP="000C3465">
      <w:pPr>
        <w:jc w:val="both"/>
        <w:rPr>
          <w:rFonts w:cstheme="minorHAnsi"/>
          <w:sz w:val="24"/>
          <w:szCs w:val="24"/>
        </w:rPr>
      </w:pPr>
      <w:r w:rsidRPr="000C3465">
        <w:rPr>
          <w:rFonts w:cstheme="minorHAnsi"/>
          <w:sz w:val="24"/>
          <w:szCs w:val="24"/>
        </w:rPr>
        <w:t xml:space="preserve">Pracownikiem </w:t>
      </w:r>
      <w:proofErr w:type="spellStart"/>
      <w:r>
        <w:rPr>
          <w:rFonts w:cstheme="minorHAnsi"/>
          <w:sz w:val="24"/>
          <w:szCs w:val="24"/>
        </w:rPr>
        <w:t>ZSKiT</w:t>
      </w:r>
      <w:proofErr w:type="spellEnd"/>
      <w:r w:rsidRPr="000C3465">
        <w:rPr>
          <w:rFonts w:cstheme="minorHAnsi"/>
          <w:sz w:val="24"/>
          <w:szCs w:val="24"/>
        </w:rPr>
        <w:t xml:space="preserve"> w rozumieniu niniejszej procedury jest każda osoba zatrudniona na podstawie umowy o pracę lub umowy cywilnoprawnej, a także inne osoby okresowo pracujące z dziećmi np. praktykanci (współpracownik, stażysta, wolontariusz lub inna osoba). </w:t>
      </w:r>
    </w:p>
    <w:p w14:paraId="38824628" w14:textId="421EBDAC" w:rsidR="000C3465" w:rsidRPr="000C3465" w:rsidRDefault="000C3465" w:rsidP="000C3465">
      <w:pPr>
        <w:jc w:val="both"/>
        <w:rPr>
          <w:rFonts w:cstheme="minorHAnsi"/>
          <w:sz w:val="24"/>
          <w:szCs w:val="24"/>
        </w:rPr>
      </w:pPr>
      <w:r w:rsidRPr="000C3465">
        <w:rPr>
          <w:rFonts w:cstheme="minorHAnsi"/>
          <w:sz w:val="24"/>
          <w:szCs w:val="24"/>
        </w:rPr>
        <w:t xml:space="preserve">Małoletnim jest każda osoba niepełnoletnia będąca na liście uczestników zajęć organizowanych w </w:t>
      </w:r>
      <w:proofErr w:type="spellStart"/>
      <w:r>
        <w:rPr>
          <w:rFonts w:cstheme="minorHAnsi"/>
          <w:sz w:val="24"/>
          <w:szCs w:val="24"/>
        </w:rPr>
        <w:t>ZSKiT</w:t>
      </w:r>
      <w:proofErr w:type="spellEnd"/>
      <w:r w:rsidRPr="000C3465">
        <w:rPr>
          <w:rFonts w:cstheme="minorHAnsi"/>
          <w:sz w:val="24"/>
          <w:szCs w:val="24"/>
        </w:rPr>
        <w:t xml:space="preserve">. </w:t>
      </w:r>
    </w:p>
    <w:p w14:paraId="78CA2EEA" w14:textId="10D341BE" w:rsidR="000C3465" w:rsidRPr="000C3465" w:rsidRDefault="000C3465" w:rsidP="000C3465">
      <w:pPr>
        <w:jc w:val="both"/>
        <w:rPr>
          <w:rFonts w:cstheme="minorHAnsi"/>
          <w:sz w:val="24"/>
          <w:szCs w:val="24"/>
        </w:rPr>
      </w:pPr>
      <w:r w:rsidRPr="000C3465">
        <w:rPr>
          <w:rFonts w:cstheme="minorHAnsi"/>
          <w:sz w:val="24"/>
          <w:szCs w:val="24"/>
        </w:rPr>
        <w:t xml:space="preserve">Opiekunem małoletniego jest osoba uprawniona do reprezentacji małoletniego, </w:t>
      </w:r>
      <w:r>
        <w:rPr>
          <w:rFonts w:cstheme="minorHAnsi"/>
          <w:sz w:val="24"/>
          <w:szCs w:val="24"/>
        </w:rPr>
        <w:br/>
      </w:r>
      <w:r w:rsidRPr="000C3465">
        <w:rPr>
          <w:rFonts w:cstheme="minorHAnsi"/>
          <w:sz w:val="24"/>
          <w:szCs w:val="24"/>
        </w:rPr>
        <w:t xml:space="preserve">w szczególności jego rodzic lub opiekun prawny. W myśl niniejszego dokumentu opiekunem małoletniego jest również rodzic zastępczy. </w:t>
      </w:r>
    </w:p>
    <w:p w14:paraId="7F76D020" w14:textId="305F4009" w:rsidR="000C3465" w:rsidRPr="000C3465" w:rsidRDefault="000C3465" w:rsidP="000C3465">
      <w:pPr>
        <w:pStyle w:val="Nagwek1"/>
      </w:pPr>
      <w:r w:rsidRPr="000C3465">
        <w:t xml:space="preserve">W jaki sposób reagujemy na czynniki ryzyka krzywdzenia małoletnich? </w:t>
      </w:r>
    </w:p>
    <w:p w14:paraId="0C1B450D" w14:textId="13991B9A" w:rsidR="000C3465" w:rsidRPr="000C3465" w:rsidRDefault="000C3465" w:rsidP="000C3465">
      <w:pPr>
        <w:rPr>
          <w:rFonts w:cstheme="minorHAnsi"/>
          <w:sz w:val="24"/>
          <w:szCs w:val="24"/>
        </w:rPr>
      </w:pPr>
      <w:r w:rsidRPr="000C3465">
        <w:rPr>
          <w:rFonts w:cstheme="minorHAnsi"/>
          <w:sz w:val="24"/>
          <w:szCs w:val="24"/>
        </w:rPr>
        <w:t xml:space="preserve">Pracownicy </w:t>
      </w:r>
      <w:proofErr w:type="spellStart"/>
      <w:r>
        <w:rPr>
          <w:rFonts w:cstheme="minorHAnsi"/>
          <w:sz w:val="24"/>
          <w:szCs w:val="24"/>
        </w:rPr>
        <w:t>ZSKiT</w:t>
      </w:r>
      <w:proofErr w:type="spellEnd"/>
      <w:r w:rsidRPr="000C3465">
        <w:rPr>
          <w:rFonts w:cstheme="minorHAnsi"/>
          <w:sz w:val="24"/>
          <w:szCs w:val="24"/>
        </w:rPr>
        <w:t xml:space="preserve"> monitorują sytuację i dobrostan małoletniego, w szczególności poprzez: </w:t>
      </w:r>
    </w:p>
    <w:p w14:paraId="0D34CD15" w14:textId="77777777" w:rsidR="000C3465" w:rsidRPr="000C3465" w:rsidRDefault="000C3465" w:rsidP="000C3465">
      <w:pPr>
        <w:jc w:val="both"/>
        <w:rPr>
          <w:rFonts w:cstheme="minorHAnsi"/>
          <w:sz w:val="24"/>
          <w:szCs w:val="24"/>
        </w:rPr>
      </w:pPr>
      <w:r w:rsidRPr="000C3465">
        <w:rPr>
          <w:rFonts w:cstheme="minorHAnsi"/>
          <w:sz w:val="24"/>
          <w:szCs w:val="24"/>
        </w:rPr>
        <w:t xml:space="preserve">- posiadają wiedzę i w ramach wykonywanych obowiązków zwracają uwagę na czynniki ryzyka i symptomy krzywdzenia dzieci, </w:t>
      </w:r>
    </w:p>
    <w:p w14:paraId="3DAC4B70" w14:textId="774D6285" w:rsidR="000C3465" w:rsidRPr="000C3465" w:rsidRDefault="000C3465" w:rsidP="000C3465">
      <w:pPr>
        <w:jc w:val="both"/>
        <w:rPr>
          <w:rFonts w:cstheme="minorHAnsi"/>
          <w:sz w:val="24"/>
          <w:szCs w:val="24"/>
        </w:rPr>
      </w:pPr>
      <w:r w:rsidRPr="000C3465">
        <w:rPr>
          <w:rFonts w:cstheme="minorHAnsi"/>
          <w:sz w:val="24"/>
          <w:szCs w:val="24"/>
        </w:rPr>
        <w:t xml:space="preserve">- w przypadku zidentyfikowania czynników ryzyka pracownicy </w:t>
      </w:r>
      <w:proofErr w:type="spellStart"/>
      <w:r>
        <w:rPr>
          <w:rFonts w:cstheme="minorHAnsi"/>
          <w:sz w:val="24"/>
          <w:szCs w:val="24"/>
        </w:rPr>
        <w:t>ZSKiT</w:t>
      </w:r>
      <w:proofErr w:type="spellEnd"/>
      <w:r w:rsidRPr="000C3465">
        <w:rPr>
          <w:rFonts w:cstheme="minorHAnsi"/>
          <w:sz w:val="24"/>
          <w:szCs w:val="24"/>
        </w:rPr>
        <w:t xml:space="preserve"> podejmują rozmowę </w:t>
      </w:r>
      <w:r>
        <w:rPr>
          <w:rFonts w:cstheme="minorHAnsi"/>
          <w:sz w:val="24"/>
          <w:szCs w:val="24"/>
        </w:rPr>
        <w:br/>
      </w:r>
      <w:r w:rsidRPr="000C3465">
        <w:rPr>
          <w:rFonts w:cstheme="minorHAnsi"/>
          <w:sz w:val="24"/>
          <w:szCs w:val="24"/>
        </w:rPr>
        <w:t xml:space="preserve">z rodzicami, przekazując informacje na temat dostępnej oferty wsparcia i motywując ich do szukania dla siebie pomocy, </w:t>
      </w:r>
    </w:p>
    <w:p w14:paraId="6D6922CD" w14:textId="54CE7B03" w:rsidR="000C3465" w:rsidRPr="000C3465" w:rsidRDefault="000C3465" w:rsidP="000C3465">
      <w:pPr>
        <w:jc w:val="both"/>
        <w:rPr>
          <w:rFonts w:cstheme="minorHAnsi"/>
          <w:sz w:val="24"/>
          <w:szCs w:val="24"/>
        </w:rPr>
      </w:pPr>
      <w:r w:rsidRPr="000C3465">
        <w:rPr>
          <w:rFonts w:cstheme="minorHAnsi"/>
          <w:sz w:val="24"/>
          <w:szCs w:val="24"/>
        </w:rPr>
        <w:t xml:space="preserve">- pracownicy </w:t>
      </w:r>
      <w:proofErr w:type="spellStart"/>
      <w:r>
        <w:rPr>
          <w:rFonts w:cstheme="minorHAnsi"/>
          <w:sz w:val="24"/>
          <w:szCs w:val="24"/>
        </w:rPr>
        <w:t>ZSKiT</w:t>
      </w:r>
      <w:proofErr w:type="spellEnd"/>
      <w:r w:rsidRPr="000C3465">
        <w:rPr>
          <w:rFonts w:cstheme="minorHAnsi"/>
          <w:sz w:val="24"/>
          <w:szCs w:val="24"/>
        </w:rPr>
        <w:t xml:space="preserve"> monitorują sytuację i dobrostan dziecka. </w:t>
      </w:r>
    </w:p>
    <w:p w14:paraId="75690C14" w14:textId="77777777" w:rsidR="000C3465" w:rsidRPr="000C3465" w:rsidRDefault="000C3465" w:rsidP="000C3465">
      <w:pPr>
        <w:pStyle w:val="Nagwek1"/>
      </w:pPr>
      <w:r w:rsidRPr="000C3465">
        <w:lastRenderedPageBreak/>
        <w:t xml:space="preserve">Co robimy w przypadku krzywdzenia małoletnich? </w:t>
      </w:r>
    </w:p>
    <w:p w14:paraId="5A0153F9" w14:textId="1674CD6F" w:rsidR="000C3465" w:rsidRPr="000C3465" w:rsidRDefault="000C3465" w:rsidP="000C3465">
      <w:pPr>
        <w:jc w:val="both"/>
        <w:rPr>
          <w:rFonts w:cstheme="minorHAnsi"/>
          <w:sz w:val="24"/>
          <w:szCs w:val="24"/>
        </w:rPr>
      </w:pPr>
      <w:r w:rsidRPr="000C3465">
        <w:rPr>
          <w:rFonts w:cstheme="minorHAnsi"/>
          <w:sz w:val="24"/>
          <w:szCs w:val="24"/>
        </w:rPr>
        <w:t xml:space="preserve">Po otrzymaniu informacji pracownik </w:t>
      </w:r>
      <w:proofErr w:type="spellStart"/>
      <w:r>
        <w:rPr>
          <w:rFonts w:cstheme="minorHAnsi"/>
          <w:sz w:val="24"/>
          <w:szCs w:val="24"/>
        </w:rPr>
        <w:t>ZSKiT</w:t>
      </w:r>
      <w:proofErr w:type="spellEnd"/>
      <w:r w:rsidRPr="000C3465">
        <w:rPr>
          <w:rFonts w:cstheme="minorHAnsi"/>
          <w:sz w:val="24"/>
          <w:szCs w:val="24"/>
        </w:rPr>
        <w:t xml:space="preserve"> wzywa opiekunów dziecka podejrzanego o złe traktowanie i informuje ich o podejrzeniu. </w:t>
      </w:r>
    </w:p>
    <w:p w14:paraId="7FFF6945" w14:textId="2045B739" w:rsidR="000C3465" w:rsidRPr="000C3465" w:rsidRDefault="000C3465" w:rsidP="000C3465">
      <w:pPr>
        <w:jc w:val="both"/>
        <w:rPr>
          <w:rFonts w:cstheme="minorHAnsi"/>
          <w:sz w:val="24"/>
          <w:szCs w:val="24"/>
        </w:rPr>
      </w:pPr>
      <w:r w:rsidRPr="000C3465">
        <w:rPr>
          <w:rFonts w:cstheme="minorHAnsi"/>
          <w:sz w:val="24"/>
          <w:szCs w:val="24"/>
        </w:rPr>
        <w:t xml:space="preserve">Osoba wyznaczona przez </w:t>
      </w:r>
      <w:proofErr w:type="spellStart"/>
      <w:r>
        <w:rPr>
          <w:rFonts w:cstheme="minorHAnsi"/>
          <w:sz w:val="24"/>
          <w:szCs w:val="24"/>
        </w:rPr>
        <w:t>ZSKiT</w:t>
      </w:r>
      <w:proofErr w:type="spellEnd"/>
      <w:r w:rsidRPr="000C3465">
        <w:rPr>
          <w:rFonts w:cstheme="minorHAnsi"/>
          <w:sz w:val="24"/>
          <w:szCs w:val="24"/>
        </w:rPr>
        <w:t xml:space="preserve"> sporządza opis sytuacji nieletniego w placówce i sytuacji rodzinnej dziecka na podstawie rozmów z dzieckiem i personelem placówki oraz opracowuje plan pomocy nieletniemu. </w:t>
      </w:r>
    </w:p>
    <w:p w14:paraId="2CE17D7C" w14:textId="1850C2FF" w:rsidR="000C3465" w:rsidRPr="000C3465" w:rsidRDefault="000C3465" w:rsidP="000C3465">
      <w:pPr>
        <w:jc w:val="both"/>
        <w:rPr>
          <w:rFonts w:cstheme="minorHAnsi"/>
          <w:sz w:val="24"/>
          <w:szCs w:val="24"/>
        </w:rPr>
      </w:pPr>
      <w:r w:rsidRPr="000C3465">
        <w:rPr>
          <w:rFonts w:cstheme="minorHAnsi"/>
          <w:sz w:val="24"/>
          <w:szCs w:val="24"/>
        </w:rPr>
        <w:t>W bardziej skomplikowanych przypadkach (np. związanych z wykorzystywaniem seksualnym lub znęcaniem się fizycznym i psychicznym o wysokiej intensywności) dyrektor powołuje</w:t>
      </w:r>
      <w:r w:rsidRPr="000C3465">
        <w:rPr>
          <w:rFonts w:cstheme="minorHAnsi"/>
          <w:sz w:val="24"/>
          <w:szCs w:val="24"/>
        </w:rPr>
        <w:t xml:space="preserve"> </w:t>
      </w:r>
      <w:r w:rsidRPr="000C3465">
        <w:rPr>
          <w:rFonts w:cstheme="minorHAnsi"/>
          <w:sz w:val="24"/>
          <w:szCs w:val="24"/>
        </w:rPr>
        <w:t xml:space="preserve">zespół interwencyjny. Zespół interwencyjny opracowuje plan opieki nad nieletnim na podstawie opisu sporządzonego przez członków zespołu. </w:t>
      </w:r>
    </w:p>
    <w:p w14:paraId="6197DA48" w14:textId="74270B98" w:rsidR="000C3465" w:rsidRPr="000C3465" w:rsidRDefault="000C3465" w:rsidP="000C3465">
      <w:pPr>
        <w:jc w:val="both"/>
        <w:rPr>
          <w:rFonts w:cstheme="minorHAnsi"/>
          <w:sz w:val="24"/>
          <w:szCs w:val="24"/>
        </w:rPr>
      </w:pPr>
      <w:r w:rsidRPr="000C3465">
        <w:rPr>
          <w:rFonts w:cstheme="minorHAnsi"/>
          <w:sz w:val="24"/>
          <w:szCs w:val="24"/>
        </w:rPr>
        <w:t xml:space="preserve">Jeżeli rodzice/opiekunowie dziecka zgłoszą podejrzenie krzywdzenia dziecka, dyrektor </w:t>
      </w:r>
      <w:proofErr w:type="spellStart"/>
      <w:r>
        <w:rPr>
          <w:rFonts w:cstheme="minorHAnsi"/>
          <w:sz w:val="24"/>
          <w:szCs w:val="24"/>
        </w:rPr>
        <w:t>ZSKiT</w:t>
      </w:r>
      <w:proofErr w:type="spellEnd"/>
      <w:r w:rsidRPr="000C3465">
        <w:rPr>
          <w:rFonts w:cstheme="minorHAnsi"/>
          <w:sz w:val="24"/>
          <w:szCs w:val="24"/>
        </w:rPr>
        <w:t xml:space="preserve"> jest zobowiązany do powołania zespołu interwencyjnego. </w:t>
      </w:r>
    </w:p>
    <w:p w14:paraId="199DED00" w14:textId="77777777" w:rsidR="000C3465" w:rsidRPr="000C3465" w:rsidRDefault="000C3465" w:rsidP="000C3465">
      <w:pPr>
        <w:jc w:val="both"/>
        <w:rPr>
          <w:rFonts w:cstheme="minorHAnsi"/>
          <w:sz w:val="24"/>
          <w:szCs w:val="24"/>
        </w:rPr>
      </w:pPr>
      <w:r w:rsidRPr="000C3465">
        <w:rPr>
          <w:rFonts w:cstheme="minorHAnsi"/>
          <w:sz w:val="24"/>
          <w:szCs w:val="24"/>
        </w:rPr>
        <w:t xml:space="preserve">Odpowiedni zespół wzywa rodziców/opiekunów dziecka na spotkanie wyjaśniające. Wyniki spotkania są zapisywane w protokole. </w:t>
      </w:r>
    </w:p>
    <w:p w14:paraId="5A99E19B" w14:textId="77777777" w:rsidR="000C3465" w:rsidRPr="000C3465" w:rsidRDefault="000C3465" w:rsidP="000C3465">
      <w:pPr>
        <w:jc w:val="both"/>
        <w:rPr>
          <w:rFonts w:cstheme="minorHAnsi"/>
          <w:sz w:val="24"/>
          <w:szCs w:val="24"/>
        </w:rPr>
      </w:pPr>
      <w:r w:rsidRPr="000C3465">
        <w:rPr>
          <w:rFonts w:cstheme="minorHAnsi"/>
          <w:sz w:val="24"/>
          <w:szCs w:val="24"/>
        </w:rPr>
        <w:t xml:space="preserve">Dyrektor przedstawia rodzicom/opiekunom plan pomocy nieletniemu opracowany przez zespół interwencyjny wraz z zaleceniem współpracy w jego realizacji. </w:t>
      </w:r>
    </w:p>
    <w:p w14:paraId="5C70D185" w14:textId="7D64FD55" w:rsidR="000C3465" w:rsidRPr="000C3465" w:rsidRDefault="000C3465" w:rsidP="000C3465">
      <w:pPr>
        <w:jc w:val="both"/>
        <w:rPr>
          <w:rFonts w:cstheme="minorHAnsi"/>
          <w:sz w:val="24"/>
          <w:szCs w:val="24"/>
        </w:rPr>
      </w:pPr>
      <w:r w:rsidRPr="000C3465">
        <w:rPr>
          <w:rFonts w:cstheme="minorHAnsi"/>
          <w:sz w:val="24"/>
          <w:szCs w:val="24"/>
        </w:rPr>
        <w:t xml:space="preserve">Dyrektor informuje rodziców/opiekunów o obowiązku zgłoszenia przez placówkę podejrzenia znęcania się nad nieletnim do odpowiedniej instytucji (prokuratury, policji lub sądu rodzinnego, ośrodka pomocy społecznej lub przewodniczącego zespołu interdyscyplinarnego - procedura „Niebieskie Karty” - w zależności od zdiagnozowanego rodzaju znęcania się </w:t>
      </w:r>
      <w:r>
        <w:rPr>
          <w:rFonts w:cstheme="minorHAnsi"/>
          <w:sz w:val="24"/>
          <w:szCs w:val="24"/>
        </w:rPr>
        <w:br/>
      </w:r>
      <w:r w:rsidRPr="000C3465">
        <w:rPr>
          <w:rFonts w:cstheme="minorHAnsi"/>
          <w:sz w:val="24"/>
          <w:szCs w:val="24"/>
        </w:rPr>
        <w:t xml:space="preserve">i właściwej interwencji). </w:t>
      </w:r>
    </w:p>
    <w:p w14:paraId="6F22CFD4" w14:textId="18F4AB86" w:rsidR="000C3465" w:rsidRPr="000C3465" w:rsidRDefault="000C3465" w:rsidP="000C3465">
      <w:pPr>
        <w:jc w:val="both"/>
        <w:rPr>
          <w:rFonts w:cstheme="minorHAnsi"/>
          <w:sz w:val="24"/>
          <w:szCs w:val="24"/>
        </w:rPr>
      </w:pPr>
      <w:r w:rsidRPr="000C3465">
        <w:rPr>
          <w:rFonts w:cstheme="minorHAnsi"/>
          <w:sz w:val="24"/>
          <w:szCs w:val="24"/>
        </w:rPr>
        <w:t xml:space="preserve">Po poinformowaniu rodziców/opiekunów nieletniego dyrektor składa zawiadomienie </w:t>
      </w:r>
      <w:r>
        <w:rPr>
          <w:rFonts w:cstheme="minorHAnsi"/>
          <w:sz w:val="24"/>
          <w:szCs w:val="24"/>
        </w:rPr>
        <w:br/>
      </w:r>
      <w:r w:rsidRPr="000C3465">
        <w:rPr>
          <w:rFonts w:cstheme="minorHAnsi"/>
          <w:sz w:val="24"/>
          <w:szCs w:val="24"/>
        </w:rPr>
        <w:t xml:space="preserve">o podejrzeniu popełnienia przestępstwa do prokuratury/policji lub wniosek o sprawdzenie sytuacji rodzinnej do sądu rejonowego, wydziału rodzinnego i nieletnich lub ośrodka pomocy społecznej. </w:t>
      </w:r>
    </w:p>
    <w:p w14:paraId="258BE32A" w14:textId="1D78F2BE" w:rsidR="000C3465" w:rsidRPr="000C3465" w:rsidRDefault="000C3465" w:rsidP="000C3465">
      <w:pPr>
        <w:jc w:val="both"/>
        <w:rPr>
          <w:rFonts w:cstheme="minorHAnsi"/>
          <w:sz w:val="24"/>
          <w:szCs w:val="24"/>
        </w:rPr>
      </w:pPr>
      <w:r w:rsidRPr="000C3465">
        <w:rPr>
          <w:rFonts w:cstheme="minorHAnsi"/>
          <w:sz w:val="24"/>
          <w:szCs w:val="24"/>
        </w:rPr>
        <w:t xml:space="preserve">Jeśli podejrzenie znęcania się zostanie zgłoszone przez rodziców/opiekunów małoletniego, </w:t>
      </w:r>
      <w:r>
        <w:rPr>
          <w:rFonts w:cstheme="minorHAnsi"/>
          <w:sz w:val="24"/>
          <w:szCs w:val="24"/>
        </w:rPr>
        <w:br/>
      </w:r>
      <w:r w:rsidRPr="000C3465">
        <w:rPr>
          <w:rFonts w:cstheme="minorHAnsi"/>
          <w:sz w:val="24"/>
          <w:szCs w:val="24"/>
        </w:rPr>
        <w:t xml:space="preserve">a podejrzenie nie zostanie potwierdzone, informuje o tym rodziców/opiekunów dziecka </w:t>
      </w:r>
      <w:r>
        <w:rPr>
          <w:rFonts w:cstheme="minorHAnsi"/>
          <w:sz w:val="24"/>
          <w:szCs w:val="24"/>
        </w:rPr>
        <w:br/>
      </w:r>
      <w:r w:rsidRPr="000C3465">
        <w:rPr>
          <w:rFonts w:cstheme="minorHAnsi"/>
          <w:sz w:val="24"/>
          <w:szCs w:val="24"/>
        </w:rPr>
        <w:t xml:space="preserve">na piśmie. </w:t>
      </w:r>
    </w:p>
    <w:p w14:paraId="02969283" w14:textId="77777777" w:rsidR="000C3465" w:rsidRPr="000C3465" w:rsidRDefault="000C3465" w:rsidP="000C3465">
      <w:pPr>
        <w:jc w:val="both"/>
        <w:rPr>
          <w:rFonts w:cstheme="minorHAnsi"/>
          <w:sz w:val="24"/>
          <w:szCs w:val="24"/>
        </w:rPr>
      </w:pPr>
      <w:r w:rsidRPr="000C3465">
        <w:rPr>
          <w:rFonts w:cstheme="minorHAnsi"/>
          <w:sz w:val="24"/>
          <w:szCs w:val="24"/>
        </w:rPr>
        <w:t xml:space="preserve">Na podstawie wyników interwencji sporządzana jest karta interwencji. </w:t>
      </w:r>
    </w:p>
    <w:p w14:paraId="657F4D4E" w14:textId="4405190C" w:rsidR="000C3465" w:rsidRPr="000C3465" w:rsidRDefault="000C3465" w:rsidP="000C3465">
      <w:pPr>
        <w:jc w:val="both"/>
        <w:rPr>
          <w:rFonts w:cstheme="minorHAnsi"/>
          <w:sz w:val="24"/>
          <w:szCs w:val="24"/>
        </w:rPr>
      </w:pPr>
      <w:r w:rsidRPr="000C3465">
        <w:rPr>
          <w:rFonts w:cstheme="minorHAnsi"/>
          <w:sz w:val="24"/>
          <w:szCs w:val="24"/>
        </w:rPr>
        <w:t xml:space="preserve">Wszyscy pracownicy i inne osoby, które w związku z wykonywaniem obowiązków służbowych otrzymały informacje o krzywdzeniu dziecka lub informacje z tym związane, są zobowiązani </w:t>
      </w:r>
      <w:r>
        <w:rPr>
          <w:rFonts w:cstheme="minorHAnsi"/>
          <w:sz w:val="24"/>
          <w:szCs w:val="24"/>
        </w:rPr>
        <w:br/>
      </w:r>
      <w:r w:rsidRPr="000C3465">
        <w:rPr>
          <w:rFonts w:cstheme="minorHAnsi"/>
          <w:sz w:val="24"/>
          <w:szCs w:val="24"/>
        </w:rPr>
        <w:t xml:space="preserve">do zachowania tych informacji w tajemnicy, z wyjątkiem informacji przekazanych uprawnionym organom w ramach działań interwencyjnych. </w:t>
      </w:r>
    </w:p>
    <w:p w14:paraId="5FC59F80" w14:textId="77777777" w:rsidR="000C3465" w:rsidRPr="000C3465" w:rsidRDefault="000C3465" w:rsidP="000C3465">
      <w:pPr>
        <w:pStyle w:val="Nagwek1"/>
      </w:pPr>
      <w:r w:rsidRPr="000C3465">
        <w:t xml:space="preserve">Jak chronimy dane osobowe małoletniego? </w:t>
      </w:r>
    </w:p>
    <w:p w14:paraId="3B84CD23" w14:textId="3B85F79C" w:rsidR="000C3465" w:rsidRPr="000C3465" w:rsidRDefault="000C3465" w:rsidP="000C3465">
      <w:pPr>
        <w:jc w:val="both"/>
        <w:rPr>
          <w:rFonts w:cstheme="minorHAnsi"/>
          <w:sz w:val="24"/>
          <w:szCs w:val="24"/>
        </w:rPr>
      </w:pPr>
      <w:r w:rsidRPr="000C3465">
        <w:rPr>
          <w:rFonts w:cstheme="minorHAnsi"/>
          <w:sz w:val="24"/>
          <w:szCs w:val="24"/>
        </w:rPr>
        <w:t xml:space="preserve">Pracownik </w:t>
      </w:r>
      <w:proofErr w:type="spellStart"/>
      <w:r>
        <w:rPr>
          <w:rFonts w:cstheme="minorHAnsi"/>
          <w:sz w:val="24"/>
          <w:szCs w:val="24"/>
        </w:rPr>
        <w:t>ZSKiT</w:t>
      </w:r>
      <w:proofErr w:type="spellEnd"/>
      <w:r w:rsidRPr="000C3465">
        <w:rPr>
          <w:rFonts w:cstheme="minorHAnsi"/>
          <w:sz w:val="24"/>
          <w:szCs w:val="24"/>
        </w:rPr>
        <w:t xml:space="preserve"> ma obowiązek chronienia danych osobowych, które przetwarza na zasadach określonych w polityce bezpieczeństwa przetwarzania danych osobowych, obowiązującej </w:t>
      </w:r>
      <w:r>
        <w:rPr>
          <w:rFonts w:cstheme="minorHAnsi"/>
          <w:sz w:val="24"/>
          <w:szCs w:val="24"/>
        </w:rPr>
        <w:br/>
      </w:r>
      <w:r w:rsidRPr="000C3465">
        <w:rPr>
          <w:rFonts w:cstheme="minorHAnsi"/>
          <w:sz w:val="24"/>
          <w:szCs w:val="24"/>
        </w:rPr>
        <w:t xml:space="preserve">w </w:t>
      </w:r>
      <w:proofErr w:type="spellStart"/>
      <w:r>
        <w:rPr>
          <w:rFonts w:cstheme="minorHAnsi"/>
          <w:sz w:val="24"/>
          <w:szCs w:val="24"/>
        </w:rPr>
        <w:t>ZSKiT</w:t>
      </w:r>
      <w:proofErr w:type="spellEnd"/>
      <w:r w:rsidRPr="000C3465">
        <w:rPr>
          <w:rFonts w:cstheme="minorHAnsi"/>
          <w:sz w:val="24"/>
          <w:szCs w:val="24"/>
        </w:rPr>
        <w:t xml:space="preserve">. </w:t>
      </w:r>
    </w:p>
    <w:p w14:paraId="70BE972C" w14:textId="77777777" w:rsidR="000C3465" w:rsidRPr="000C3465" w:rsidRDefault="000C3465" w:rsidP="000C3465">
      <w:pPr>
        <w:jc w:val="both"/>
        <w:rPr>
          <w:rFonts w:cstheme="minorHAnsi"/>
          <w:sz w:val="24"/>
          <w:szCs w:val="24"/>
        </w:rPr>
      </w:pPr>
      <w:r w:rsidRPr="000C3465">
        <w:rPr>
          <w:rFonts w:cstheme="minorHAnsi"/>
          <w:sz w:val="24"/>
          <w:szCs w:val="24"/>
        </w:rPr>
        <w:lastRenderedPageBreak/>
        <w:t xml:space="preserve">Dane osobowe małoletniego są udostępniane wyłącznie osobom i podmiotom, którym udzielono upoważnienia do przetwarzania danych osobowych. </w:t>
      </w:r>
    </w:p>
    <w:p w14:paraId="5ABA5C8F" w14:textId="6E49C7A7" w:rsidR="000C3465" w:rsidRPr="000C3465" w:rsidRDefault="000C3465" w:rsidP="000C3465">
      <w:pPr>
        <w:jc w:val="both"/>
        <w:rPr>
          <w:rFonts w:cstheme="minorHAnsi"/>
          <w:sz w:val="24"/>
          <w:szCs w:val="24"/>
        </w:rPr>
      </w:pPr>
      <w:r w:rsidRPr="000C3465">
        <w:rPr>
          <w:rFonts w:cstheme="minorHAnsi"/>
          <w:sz w:val="24"/>
          <w:szCs w:val="24"/>
        </w:rPr>
        <w:t xml:space="preserve">Pracownik </w:t>
      </w:r>
      <w:proofErr w:type="spellStart"/>
      <w:r>
        <w:rPr>
          <w:rFonts w:cstheme="minorHAnsi"/>
          <w:sz w:val="24"/>
          <w:szCs w:val="24"/>
        </w:rPr>
        <w:t>ZSKiT</w:t>
      </w:r>
      <w:proofErr w:type="spellEnd"/>
      <w:r w:rsidRPr="000C3465">
        <w:rPr>
          <w:rFonts w:cstheme="minorHAnsi"/>
          <w:sz w:val="24"/>
          <w:szCs w:val="24"/>
        </w:rPr>
        <w:t xml:space="preserve"> nie udostępnia przedstawicielom mediów informacji o małoletnim ani jego opiekunach. </w:t>
      </w:r>
    </w:p>
    <w:p w14:paraId="0124F03E" w14:textId="6F87E225" w:rsidR="000C3465" w:rsidRPr="000C3465" w:rsidRDefault="000C3465" w:rsidP="00A71CC1">
      <w:pPr>
        <w:jc w:val="both"/>
        <w:rPr>
          <w:rFonts w:cstheme="minorHAnsi"/>
          <w:sz w:val="24"/>
          <w:szCs w:val="24"/>
        </w:rPr>
      </w:pPr>
      <w:r w:rsidRPr="000C3465">
        <w:rPr>
          <w:rFonts w:cstheme="minorHAnsi"/>
          <w:sz w:val="24"/>
          <w:szCs w:val="24"/>
        </w:rPr>
        <w:t xml:space="preserve">Pracownik </w:t>
      </w:r>
      <w:proofErr w:type="spellStart"/>
      <w:r>
        <w:rPr>
          <w:rFonts w:cstheme="minorHAnsi"/>
          <w:sz w:val="24"/>
          <w:szCs w:val="24"/>
        </w:rPr>
        <w:t>ZSKiT</w:t>
      </w:r>
      <w:proofErr w:type="spellEnd"/>
      <w:r w:rsidRPr="000C3465">
        <w:rPr>
          <w:rFonts w:cstheme="minorHAnsi"/>
          <w:sz w:val="24"/>
          <w:szCs w:val="24"/>
        </w:rPr>
        <w:t xml:space="preserve"> nie może udzielać informacji dotyczących sprawy małoletniego lub jego opiekunów mediom, nawet wówczas gdy jest przeświadczony, że jego wypowiedź nie jest</w:t>
      </w:r>
      <w:r>
        <w:rPr>
          <w:rFonts w:cstheme="minorHAnsi"/>
          <w:sz w:val="24"/>
          <w:szCs w:val="24"/>
        </w:rPr>
        <w:br/>
      </w:r>
      <w:r w:rsidRPr="000C3465">
        <w:rPr>
          <w:rFonts w:cstheme="minorHAnsi"/>
          <w:sz w:val="24"/>
          <w:szCs w:val="24"/>
        </w:rPr>
        <w:t xml:space="preserve"> w żaden sposób utrwalana.</w:t>
      </w:r>
    </w:p>
    <w:p w14:paraId="232D8733" w14:textId="77777777" w:rsidR="000C3465" w:rsidRPr="000C3465" w:rsidRDefault="000C3465" w:rsidP="000C3465">
      <w:pPr>
        <w:pStyle w:val="Nagwek1"/>
      </w:pPr>
      <w:r w:rsidRPr="000C3465">
        <w:t xml:space="preserve">Jak chronimy wizerunek małoletniego? </w:t>
      </w:r>
    </w:p>
    <w:p w14:paraId="24A878CF" w14:textId="77777777" w:rsidR="000C3465" w:rsidRPr="000C3465" w:rsidRDefault="000C3465" w:rsidP="000C3465">
      <w:pPr>
        <w:jc w:val="both"/>
        <w:rPr>
          <w:rFonts w:cstheme="minorHAnsi"/>
          <w:sz w:val="24"/>
          <w:szCs w:val="24"/>
        </w:rPr>
      </w:pPr>
      <w:r w:rsidRPr="000C3465">
        <w:rPr>
          <w:rFonts w:cstheme="minorHAnsi"/>
          <w:sz w:val="24"/>
          <w:szCs w:val="24"/>
        </w:rPr>
        <w:t xml:space="preserve">Zalecenia dotyczące zasad ochrony wizerunku i danych osobowych dziecka stanowią załącznik do niniejszych Standardów. Pracownik nie zezwala przedstawicielom mediów na utrwalanie wizerunku dziecka (filmowanie, fotografowanie, nagrywanie głosu dziecka) na swoim terenie bez pisemnej zgody jednego z rodziców lub przedstawiciela ustawowego dziecka. </w:t>
      </w:r>
    </w:p>
    <w:p w14:paraId="6E2F6966" w14:textId="3EFA1DC6" w:rsidR="000C3465" w:rsidRPr="000C3465" w:rsidRDefault="000C3465" w:rsidP="000C3465">
      <w:pPr>
        <w:jc w:val="both"/>
        <w:rPr>
          <w:rFonts w:cstheme="minorHAnsi"/>
          <w:sz w:val="24"/>
          <w:szCs w:val="24"/>
        </w:rPr>
      </w:pPr>
      <w:r w:rsidRPr="000C3465">
        <w:rPr>
          <w:rFonts w:cstheme="minorHAnsi"/>
          <w:sz w:val="24"/>
          <w:szCs w:val="24"/>
        </w:rPr>
        <w:t xml:space="preserve">Aby pracownik </w:t>
      </w:r>
      <w:proofErr w:type="spellStart"/>
      <w:r>
        <w:rPr>
          <w:rFonts w:cstheme="minorHAnsi"/>
          <w:sz w:val="24"/>
          <w:szCs w:val="24"/>
        </w:rPr>
        <w:t>ZSKiT</w:t>
      </w:r>
      <w:proofErr w:type="spellEnd"/>
      <w:r w:rsidRPr="000C3465">
        <w:rPr>
          <w:rFonts w:cstheme="minorHAnsi"/>
          <w:sz w:val="24"/>
          <w:szCs w:val="24"/>
        </w:rPr>
        <w:t xml:space="preserve"> mógł upublicznić wizerunek dziecka utrwalony w jakiejkolwiek formie (zdjęcie, nagranie audio lub wideo), wymagana jest pisemna zgoda jednego z rodziców lub opiekuna prawnego dziecka. </w:t>
      </w:r>
    </w:p>
    <w:p w14:paraId="6ACFBB9D" w14:textId="4AFBA724" w:rsidR="00A71CC1" w:rsidRPr="000C3465" w:rsidRDefault="000C3465" w:rsidP="000C3465">
      <w:pPr>
        <w:jc w:val="both"/>
        <w:rPr>
          <w:rFonts w:cstheme="minorHAnsi"/>
          <w:sz w:val="24"/>
          <w:szCs w:val="24"/>
        </w:rPr>
      </w:pPr>
      <w:r w:rsidRPr="000C3465">
        <w:rPr>
          <w:rFonts w:cstheme="minorHAnsi"/>
          <w:sz w:val="24"/>
          <w:szCs w:val="24"/>
        </w:rPr>
        <w:t xml:space="preserve">Niedopuszczalne jest podanie przedstawicielowi mediów danych kontaktowych do opiekuna dziecka — bez wiedzy i zgody tego opiekuna. </w:t>
      </w:r>
    </w:p>
    <w:p w14:paraId="00621DA1" w14:textId="77777777" w:rsidR="000C3465" w:rsidRPr="000C3465" w:rsidRDefault="000C3465" w:rsidP="00A71CC1">
      <w:pPr>
        <w:pStyle w:val="Nagwek1"/>
      </w:pPr>
      <w:r w:rsidRPr="000C3465">
        <w:t xml:space="preserve">W jaki sposób udostępniamy małoletnim Internet? </w:t>
      </w:r>
    </w:p>
    <w:p w14:paraId="4F1759E4" w14:textId="77777777" w:rsidR="000C3465" w:rsidRPr="000C3465" w:rsidRDefault="000C3465" w:rsidP="000C3465">
      <w:pPr>
        <w:jc w:val="both"/>
        <w:rPr>
          <w:rFonts w:cstheme="minorHAnsi"/>
          <w:sz w:val="24"/>
          <w:szCs w:val="24"/>
        </w:rPr>
      </w:pPr>
      <w:r w:rsidRPr="000C3465">
        <w:rPr>
          <w:rFonts w:cstheme="minorHAnsi"/>
          <w:sz w:val="24"/>
          <w:szCs w:val="24"/>
        </w:rPr>
        <w:t xml:space="preserve">Zapewniając dzieciom dostęp do Internetu, instytucja podejmuje środki w celu ochrony małoletnich przed dostępem do treści, które mogą stanowić zagrożenie dla ich prawidłowego rozwoju. </w:t>
      </w:r>
    </w:p>
    <w:p w14:paraId="4DE066B5" w14:textId="239A1034" w:rsidR="000C3465" w:rsidRPr="000C3465" w:rsidRDefault="000C3465" w:rsidP="000C3465">
      <w:pPr>
        <w:jc w:val="both"/>
        <w:rPr>
          <w:rFonts w:cstheme="minorHAnsi"/>
          <w:sz w:val="24"/>
          <w:szCs w:val="24"/>
        </w:rPr>
      </w:pPr>
      <w:r w:rsidRPr="000C3465">
        <w:rPr>
          <w:rFonts w:cstheme="minorHAnsi"/>
          <w:sz w:val="24"/>
          <w:szCs w:val="24"/>
        </w:rPr>
        <w:t xml:space="preserve">Na terenie </w:t>
      </w:r>
      <w:r w:rsidR="00A71CC1">
        <w:rPr>
          <w:rFonts w:cstheme="minorHAnsi"/>
          <w:sz w:val="24"/>
          <w:szCs w:val="24"/>
        </w:rPr>
        <w:t xml:space="preserve">obiektów </w:t>
      </w:r>
      <w:proofErr w:type="spellStart"/>
      <w:r w:rsidR="00A71CC1">
        <w:rPr>
          <w:rFonts w:cstheme="minorHAnsi"/>
          <w:sz w:val="24"/>
          <w:szCs w:val="24"/>
        </w:rPr>
        <w:t>ZSKiT</w:t>
      </w:r>
      <w:proofErr w:type="spellEnd"/>
      <w:r w:rsidRPr="000C3465">
        <w:rPr>
          <w:rFonts w:cstheme="minorHAnsi"/>
          <w:sz w:val="24"/>
          <w:szCs w:val="24"/>
        </w:rPr>
        <w:t xml:space="preserve"> dziecko może korzystać z Internetu wyłącznie pod nadzorem pracownika. </w:t>
      </w:r>
    </w:p>
    <w:p w14:paraId="34D0FEAD" w14:textId="76659307" w:rsidR="000C3465" w:rsidRPr="000C3465" w:rsidRDefault="000C3465" w:rsidP="000C3465">
      <w:pPr>
        <w:jc w:val="both"/>
        <w:rPr>
          <w:rFonts w:cstheme="minorHAnsi"/>
          <w:sz w:val="24"/>
          <w:szCs w:val="24"/>
        </w:rPr>
      </w:pPr>
      <w:r w:rsidRPr="000C3465">
        <w:rPr>
          <w:rFonts w:cstheme="minorHAnsi"/>
          <w:sz w:val="24"/>
          <w:szCs w:val="24"/>
        </w:rPr>
        <w:t xml:space="preserve">Pracownik </w:t>
      </w:r>
      <w:proofErr w:type="spellStart"/>
      <w:r w:rsidR="00A71CC1">
        <w:rPr>
          <w:rFonts w:cstheme="minorHAnsi"/>
          <w:sz w:val="24"/>
          <w:szCs w:val="24"/>
        </w:rPr>
        <w:t>ZSKiT</w:t>
      </w:r>
      <w:proofErr w:type="spellEnd"/>
      <w:r w:rsidRPr="000C3465">
        <w:rPr>
          <w:rFonts w:cstheme="minorHAnsi"/>
          <w:sz w:val="24"/>
          <w:szCs w:val="24"/>
        </w:rPr>
        <w:t xml:space="preserve"> jest zobowiązany do zapoznania dzieci z zasadami bezpiecznego korzystania </w:t>
      </w:r>
      <w:r w:rsidR="00A71CC1">
        <w:rPr>
          <w:rFonts w:cstheme="minorHAnsi"/>
          <w:sz w:val="24"/>
          <w:szCs w:val="24"/>
        </w:rPr>
        <w:br/>
      </w:r>
      <w:r w:rsidRPr="000C3465">
        <w:rPr>
          <w:rFonts w:cstheme="minorHAnsi"/>
          <w:sz w:val="24"/>
          <w:szCs w:val="24"/>
        </w:rPr>
        <w:t xml:space="preserve">z Internetu oraz do monitorowania ich bezpieczeństwa podczas korzystania z Internetu </w:t>
      </w:r>
      <w:r w:rsidR="00A71CC1">
        <w:rPr>
          <w:rFonts w:cstheme="minorHAnsi"/>
          <w:sz w:val="24"/>
          <w:szCs w:val="24"/>
        </w:rPr>
        <w:br/>
      </w:r>
      <w:r w:rsidRPr="000C3465">
        <w:rPr>
          <w:rFonts w:cstheme="minorHAnsi"/>
          <w:sz w:val="24"/>
          <w:szCs w:val="24"/>
        </w:rPr>
        <w:t xml:space="preserve">w trakcie zajęć. </w:t>
      </w:r>
    </w:p>
    <w:p w14:paraId="50C71348" w14:textId="77777777" w:rsidR="000C3465" w:rsidRPr="000C3465" w:rsidRDefault="000C3465" w:rsidP="000C3465">
      <w:pPr>
        <w:jc w:val="both"/>
        <w:rPr>
          <w:rFonts w:cstheme="minorHAnsi"/>
          <w:sz w:val="24"/>
          <w:szCs w:val="24"/>
        </w:rPr>
      </w:pPr>
      <w:r w:rsidRPr="000C3465">
        <w:rPr>
          <w:rFonts w:cstheme="minorHAnsi"/>
          <w:sz w:val="24"/>
          <w:szCs w:val="24"/>
        </w:rPr>
        <w:t xml:space="preserve">Osoba odpowiedzialna za dostęp do Internetu jest zobowiązana do okresowego instruowania dzieci w zakresie bezpiecznego korzystania z Internetu. </w:t>
      </w:r>
    </w:p>
    <w:p w14:paraId="1FED322C" w14:textId="3347FA1A" w:rsidR="00A71CC1" w:rsidRPr="000C3465" w:rsidRDefault="000C3465" w:rsidP="000C3465">
      <w:pPr>
        <w:jc w:val="both"/>
        <w:rPr>
          <w:rFonts w:cstheme="minorHAnsi"/>
          <w:sz w:val="24"/>
          <w:szCs w:val="24"/>
        </w:rPr>
      </w:pPr>
      <w:r w:rsidRPr="000C3465">
        <w:rPr>
          <w:rFonts w:cstheme="minorHAnsi"/>
          <w:sz w:val="24"/>
          <w:szCs w:val="24"/>
        </w:rPr>
        <w:t xml:space="preserve">Osoba odpowiedzialna za dostęp do Internetu w porozumieniu z dyrektorem zabezpiecza sieć przed niebezpiecznymi treściami. </w:t>
      </w:r>
    </w:p>
    <w:p w14:paraId="43458CE2" w14:textId="77777777" w:rsidR="000C3465" w:rsidRPr="000C3465" w:rsidRDefault="000C3465" w:rsidP="00A71CC1">
      <w:pPr>
        <w:pStyle w:val="Nagwek1"/>
      </w:pPr>
      <w:r w:rsidRPr="000C3465">
        <w:t xml:space="preserve">Monitorowanie stosowania Standardów ochrony nieletnich przed okrucieństwem. </w:t>
      </w:r>
    </w:p>
    <w:p w14:paraId="5E3A913A" w14:textId="06C26EFE" w:rsidR="000C3465" w:rsidRPr="000C3465" w:rsidRDefault="000C3465" w:rsidP="000C3465">
      <w:pPr>
        <w:jc w:val="both"/>
        <w:rPr>
          <w:rFonts w:cstheme="minorHAnsi"/>
          <w:sz w:val="24"/>
          <w:szCs w:val="24"/>
        </w:rPr>
      </w:pPr>
      <w:r w:rsidRPr="000C3465">
        <w:rPr>
          <w:rFonts w:cstheme="minorHAnsi"/>
          <w:sz w:val="24"/>
          <w:szCs w:val="24"/>
        </w:rPr>
        <w:t xml:space="preserve">Dyrektor </w:t>
      </w:r>
      <w:proofErr w:type="spellStart"/>
      <w:r w:rsidR="00A71CC1">
        <w:rPr>
          <w:rFonts w:cstheme="minorHAnsi"/>
          <w:sz w:val="24"/>
          <w:szCs w:val="24"/>
        </w:rPr>
        <w:t>ZSKiT</w:t>
      </w:r>
      <w:proofErr w:type="spellEnd"/>
      <w:r w:rsidRPr="000C3465">
        <w:rPr>
          <w:rFonts w:cstheme="minorHAnsi"/>
          <w:sz w:val="24"/>
          <w:szCs w:val="24"/>
        </w:rPr>
        <w:t xml:space="preserve"> w drodze odrębnego zarządzenia wyznacza osobę odpowiedzialną za wdrażanie i promowanie Standardów ochrony nieletnich przed okrucieństwem. </w:t>
      </w:r>
    </w:p>
    <w:p w14:paraId="07E250F0" w14:textId="77777777" w:rsidR="000C3465" w:rsidRPr="000C3465" w:rsidRDefault="000C3465" w:rsidP="000C3465">
      <w:pPr>
        <w:jc w:val="both"/>
        <w:rPr>
          <w:rFonts w:cstheme="minorHAnsi"/>
          <w:sz w:val="24"/>
          <w:szCs w:val="24"/>
        </w:rPr>
      </w:pPr>
      <w:r w:rsidRPr="000C3465">
        <w:rPr>
          <w:rFonts w:cstheme="minorHAnsi"/>
          <w:sz w:val="24"/>
          <w:szCs w:val="24"/>
        </w:rPr>
        <w:lastRenderedPageBreak/>
        <w:t xml:space="preserve">Osoba, która jest odpowiedzialna za monitorowanie wdrażania Standardów, reagowanie na sygnały o naruszeniach Standardów, prowadzenie rejestru zgłoszeń oraz proponowanie zmian w Standardach. </w:t>
      </w:r>
    </w:p>
    <w:p w14:paraId="1047CC20" w14:textId="6C28AD29" w:rsidR="000C3465" w:rsidRPr="000C3465" w:rsidRDefault="000C3465" w:rsidP="000C3465">
      <w:pPr>
        <w:jc w:val="both"/>
        <w:rPr>
          <w:rFonts w:cstheme="minorHAnsi"/>
          <w:sz w:val="24"/>
          <w:szCs w:val="24"/>
        </w:rPr>
      </w:pPr>
      <w:r w:rsidRPr="000C3465">
        <w:rPr>
          <w:rFonts w:cstheme="minorHAnsi"/>
          <w:sz w:val="24"/>
          <w:szCs w:val="24"/>
        </w:rPr>
        <w:t>Osoba odpowiedzialna za wdrażanie i promowanie Standardów ochrony nieletnich raz na 12 miesięcy przeprowadza wśród pracowników ankietę monitorującą poziom wdrażania Standardów. Podczas ankiety pracownicy mogą proponować zmiany i wskazywać naruszenia Standardów.</w:t>
      </w:r>
    </w:p>
    <w:p w14:paraId="2D6E9F4C" w14:textId="77777777" w:rsidR="000C3465" w:rsidRPr="000C3465" w:rsidRDefault="000C3465" w:rsidP="000C3465">
      <w:pPr>
        <w:jc w:val="both"/>
        <w:rPr>
          <w:rFonts w:cstheme="minorHAnsi"/>
          <w:sz w:val="24"/>
          <w:szCs w:val="24"/>
        </w:rPr>
      </w:pPr>
      <w:r w:rsidRPr="000C3465">
        <w:rPr>
          <w:rFonts w:cstheme="minorHAnsi"/>
          <w:sz w:val="24"/>
          <w:szCs w:val="24"/>
        </w:rPr>
        <w:t xml:space="preserve">Na podstawie ankiety osoba odpowiedzialna za wdrażanie i promowanie Standardów ochrony nieletnich sporządza raport z monitoringu i przedkłada go dyrektorowi. </w:t>
      </w:r>
    </w:p>
    <w:p w14:paraId="732D6DCE" w14:textId="07E1FEE1" w:rsidR="000C3465" w:rsidRPr="000C3465" w:rsidRDefault="000C3465" w:rsidP="000C3465">
      <w:pPr>
        <w:jc w:val="both"/>
        <w:rPr>
          <w:rFonts w:cstheme="minorHAnsi"/>
          <w:sz w:val="24"/>
          <w:szCs w:val="24"/>
        </w:rPr>
      </w:pPr>
      <w:r w:rsidRPr="000C3465">
        <w:rPr>
          <w:rFonts w:cstheme="minorHAnsi"/>
          <w:sz w:val="24"/>
          <w:szCs w:val="24"/>
        </w:rPr>
        <w:t>Na podstawie raportu, dyrektor wprowadzi niezbędne zmiany w Standardach i zwróci na nie uwagę personelu, dzieci i ich rodziców/opiekunów.</w:t>
      </w:r>
    </w:p>
    <w:sectPr w:rsidR="000C3465" w:rsidRPr="000C346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EA1169" w14:textId="77777777" w:rsidR="00A71CC1" w:rsidRDefault="00A71CC1" w:rsidP="00A71CC1">
      <w:pPr>
        <w:spacing w:after="0" w:line="240" w:lineRule="auto"/>
      </w:pPr>
      <w:r>
        <w:separator/>
      </w:r>
    </w:p>
  </w:endnote>
  <w:endnote w:type="continuationSeparator" w:id="0">
    <w:p w14:paraId="7A8358C0" w14:textId="77777777" w:rsidR="00A71CC1" w:rsidRDefault="00A71CC1" w:rsidP="00A7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08487763"/>
      <w:docPartObj>
        <w:docPartGallery w:val="Page Numbers (Bottom of Page)"/>
        <w:docPartUnique/>
      </w:docPartObj>
    </w:sdtPr>
    <w:sdtContent>
      <w:p w14:paraId="3EB1F509" w14:textId="6FB6BB3D" w:rsidR="00A71CC1" w:rsidRDefault="00A71C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E584BA" w14:textId="77777777" w:rsidR="00A71CC1" w:rsidRDefault="00A71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18C3EC" w14:textId="77777777" w:rsidR="00A71CC1" w:rsidRDefault="00A71CC1" w:rsidP="00A71CC1">
      <w:pPr>
        <w:spacing w:after="0" w:line="240" w:lineRule="auto"/>
      </w:pPr>
      <w:r>
        <w:separator/>
      </w:r>
    </w:p>
  </w:footnote>
  <w:footnote w:type="continuationSeparator" w:id="0">
    <w:p w14:paraId="25B907D4" w14:textId="77777777" w:rsidR="00A71CC1" w:rsidRDefault="00A71CC1" w:rsidP="00A71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65"/>
    <w:rsid w:val="000C3465"/>
    <w:rsid w:val="00336A37"/>
    <w:rsid w:val="00901EB0"/>
    <w:rsid w:val="00A7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D18C"/>
  <w15:chartTrackingRefBased/>
  <w15:docId w15:val="{5E16E712-1D8D-4210-89D2-9E157163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34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C34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34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346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C3465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0C34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71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CC1"/>
  </w:style>
  <w:style w:type="paragraph" w:styleId="Stopka">
    <w:name w:val="footer"/>
    <w:basedOn w:val="Normalny"/>
    <w:link w:val="StopkaZnak"/>
    <w:uiPriority w:val="99"/>
    <w:unhideWhenUsed/>
    <w:rsid w:val="00A71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1042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Bajonczak</dc:creator>
  <cp:keywords/>
  <dc:description/>
  <cp:lastModifiedBy>Marta Bajonczak</cp:lastModifiedBy>
  <cp:revision>1</cp:revision>
  <dcterms:created xsi:type="dcterms:W3CDTF">2024-08-07T09:49:00Z</dcterms:created>
  <dcterms:modified xsi:type="dcterms:W3CDTF">2024-08-07T10:04:00Z</dcterms:modified>
</cp:coreProperties>
</file>